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F9" w:rsidRDefault="00EB26F9">
      <w:pPr>
        <w:rPr>
          <w:sz w:val="24"/>
          <w:szCs w:val="20"/>
        </w:rPr>
      </w:pPr>
      <w:bookmarkStart w:id="0" w:name="_GoBack"/>
      <w:bookmarkEnd w:id="0"/>
    </w:p>
    <w:p w:rsidR="00B84243" w:rsidRPr="0077558B" w:rsidRDefault="00B84243" w:rsidP="00B84243">
      <w:pPr>
        <w:jc w:val="center"/>
        <w:rPr>
          <w:b/>
          <w:color w:val="FFFFFF" w:themeColor="background1"/>
          <w:sz w:val="36"/>
          <w:szCs w:val="20"/>
        </w:rPr>
      </w:pPr>
      <w:r w:rsidRPr="0077558B">
        <w:rPr>
          <w:b/>
          <w:color w:val="FFFFFF" w:themeColor="background1"/>
          <w:sz w:val="36"/>
          <w:szCs w:val="20"/>
          <w:highlight w:val="black"/>
        </w:rPr>
        <w:t>CÉDULA DE NOTIFICACIÓN</w:t>
      </w:r>
    </w:p>
    <w:p w:rsidR="00B84243" w:rsidRPr="0077558B" w:rsidRDefault="00B84243" w:rsidP="00EB26F9">
      <w:pPr>
        <w:jc w:val="both"/>
        <w:rPr>
          <w:sz w:val="28"/>
          <w:szCs w:val="20"/>
        </w:rPr>
      </w:pPr>
    </w:p>
    <w:p w:rsidR="00FC637B" w:rsidRDefault="0049593F" w:rsidP="00EB26F9">
      <w:pPr>
        <w:jc w:val="both"/>
        <w:rPr>
          <w:b/>
          <w:sz w:val="26"/>
          <w:szCs w:val="26"/>
        </w:rPr>
      </w:pPr>
      <w:r w:rsidRPr="0049593F">
        <w:rPr>
          <w:sz w:val="26"/>
          <w:szCs w:val="26"/>
        </w:rPr>
        <w:t>En la ciudad de Pachuca de Soto, Estado de Hidalgo, sien</w:t>
      </w:r>
      <w:r w:rsidR="00523144">
        <w:rPr>
          <w:sz w:val="26"/>
          <w:szCs w:val="26"/>
        </w:rPr>
        <w:t>do</w:t>
      </w:r>
      <w:r w:rsidR="002C4457">
        <w:rPr>
          <w:sz w:val="26"/>
          <w:szCs w:val="26"/>
        </w:rPr>
        <w:t xml:space="preserve"> las quince horas del día veintidós de abril</w:t>
      </w:r>
      <w:r w:rsidRPr="0049593F">
        <w:rPr>
          <w:sz w:val="26"/>
          <w:szCs w:val="26"/>
        </w:rPr>
        <w:t xml:space="preserve"> del año dos mil veinte</w:t>
      </w:r>
      <w:r>
        <w:rPr>
          <w:rFonts w:ascii="Century Gothic" w:hAnsi="Century Gothic"/>
        </w:rPr>
        <w:t>,</w:t>
      </w:r>
      <w:r w:rsidRPr="00D04B30">
        <w:rPr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 w:rsidR="00B84243" w:rsidRPr="00D04B30">
        <w:rPr>
          <w:sz w:val="26"/>
          <w:szCs w:val="26"/>
        </w:rPr>
        <w:t xml:space="preserve">a Dirección Estatal Ejecutiva del Partido de la Revolución Democrática en Hidalgo, con fundamento en los artículos 19, 20, 23 y 48 del Estatuto aprobado en el XVI Congreso Nacional Extraordinario, celebrado los días 31 de agosto y 1 de septiembre de 2019; 8 y 28 del Reglamento de Direcciones; </w:t>
      </w:r>
      <w:r w:rsidR="00EB26F9" w:rsidRPr="00D04B30">
        <w:rPr>
          <w:sz w:val="26"/>
          <w:szCs w:val="26"/>
        </w:rPr>
        <w:t xml:space="preserve">se fija en los estrados de este Instituto Político ubicado en la calle Tierra y Libertad No. 16, Esq. Privada del Sol, en la Colonia Javier Rojo Gómez, C.P. 42030 Pachuca de Soto Hidalgo, </w:t>
      </w:r>
      <w:r w:rsidR="002C4457">
        <w:rPr>
          <w:sz w:val="26"/>
          <w:szCs w:val="26"/>
        </w:rPr>
        <w:t xml:space="preserve">la </w:t>
      </w:r>
      <w:r w:rsidR="00EB26F9" w:rsidRPr="00D04B30">
        <w:rPr>
          <w:b/>
          <w:sz w:val="26"/>
          <w:szCs w:val="26"/>
        </w:rPr>
        <w:t>“</w:t>
      </w:r>
      <w:r w:rsidR="002C4457">
        <w:rPr>
          <w:b/>
          <w:sz w:val="26"/>
          <w:szCs w:val="26"/>
        </w:rPr>
        <w:t>Propuesta de designación de delegaciones municipales</w:t>
      </w:r>
      <w:r w:rsidR="00EB26F9" w:rsidRPr="00D04B30">
        <w:rPr>
          <w:b/>
          <w:sz w:val="26"/>
          <w:szCs w:val="26"/>
        </w:rPr>
        <w:t>”</w:t>
      </w:r>
      <w:r>
        <w:rPr>
          <w:b/>
          <w:sz w:val="26"/>
          <w:szCs w:val="26"/>
        </w:rPr>
        <w:t>.</w:t>
      </w:r>
    </w:p>
    <w:p w:rsidR="0049593F" w:rsidRPr="00D04B30" w:rsidRDefault="0049593F" w:rsidP="00EB26F9">
      <w:pPr>
        <w:jc w:val="both"/>
        <w:rPr>
          <w:sz w:val="26"/>
          <w:szCs w:val="26"/>
        </w:rPr>
      </w:pPr>
    </w:p>
    <w:p w:rsidR="00FC637B" w:rsidRPr="00D04B30" w:rsidRDefault="00FC637B" w:rsidP="00EB26F9">
      <w:pPr>
        <w:jc w:val="both"/>
        <w:rPr>
          <w:sz w:val="26"/>
          <w:szCs w:val="26"/>
        </w:rPr>
      </w:pPr>
      <w:r w:rsidRPr="00D04B30">
        <w:rPr>
          <w:sz w:val="26"/>
          <w:szCs w:val="26"/>
        </w:rPr>
        <w:t>Lo cual se no</w:t>
      </w:r>
      <w:r w:rsidR="0077558B" w:rsidRPr="00D04B30">
        <w:rPr>
          <w:sz w:val="26"/>
          <w:szCs w:val="26"/>
        </w:rPr>
        <w:t>tifica, para los efectos</w:t>
      </w:r>
      <w:r w:rsidRPr="00D04B30">
        <w:rPr>
          <w:sz w:val="26"/>
          <w:szCs w:val="26"/>
        </w:rPr>
        <w:t xml:space="preserve"> legales y estatutarios a que haya lugar.</w:t>
      </w:r>
    </w:p>
    <w:p w:rsidR="00FC637B" w:rsidRPr="00D04B30" w:rsidRDefault="00FC637B" w:rsidP="00EB26F9">
      <w:pPr>
        <w:jc w:val="both"/>
        <w:rPr>
          <w:sz w:val="26"/>
          <w:szCs w:val="26"/>
        </w:rPr>
      </w:pPr>
    </w:p>
    <w:p w:rsidR="00FC637B" w:rsidRPr="00D04B30" w:rsidRDefault="00FC637B" w:rsidP="00FC637B">
      <w:pPr>
        <w:spacing w:after="0" w:line="240" w:lineRule="auto"/>
        <w:jc w:val="center"/>
        <w:rPr>
          <w:b/>
          <w:sz w:val="26"/>
          <w:szCs w:val="26"/>
        </w:rPr>
      </w:pPr>
      <w:r w:rsidRPr="00D04B30">
        <w:rPr>
          <w:b/>
          <w:sz w:val="26"/>
          <w:szCs w:val="26"/>
        </w:rPr>
        <w:t>ATENTAMENTE</w:t>
      </w:r>
    </w:p>
    <w:p w:rsidR="00FC637B" w:rsidRPr="00D04B30" w:rsidRDefault="00FC637B" w:rsidP="00FC637B">
      <w:pPr>
        <w:spacing w:after="0" w:line="240" w:lineRule="auto"/>
        <w:jc w:val="center"/>
        <w:rPr>
          <w:b/>
          <w:sz w:val="26"/>
          <w:szCs w:val="26"/>
        </w:rPr>
      </w:pPr>
      <w:r w:rsidRPr="00D04B30">
        <w:rPr>
          <w:b/>
          <w:sz w:val="26"/>
          <w:szCs w:val="26"/>
        </w:rPr>
        <w:t>“DEMOCRACIA YA, PATRIA PARA TODOS”</w:t>
      </w:r>
    </w:p>
    <w:p w:rsidR="00D958A0" w:rsidRPr="00101CFD" w:rsidRDefault="00D958A0" w:rsidP="00D958A0">
      <w:pPr>
        <w:spacing w:after="0" w:line="240" w:lineRule="auto"/>
        <w:jc w:val="center"/>
        <w:rPr>
          <w:b/>
          <w:sz w:val="24"/>
          <w:szCs w:val="24"/>
        </w:rPr>
      </w:pPr>
    </w:p>
    <w:p w:rsidR="00D958A0" w:rsidRDefault="00D958A0" w:rsidP="00D958A0">
      <w:pPr>
        <w:spacing w:after="0" w:line="240" w:lineRule="auto"/>
        <w:jc w:val="center"/>
        <w:rPr>
          <w:b/>
          <w:sz w:val="24"/>
          <w:szCs w:val="24"/>
        </w:rPr>
      </w:pPr>
    </w:p>
    <w:p w:rsidR="002C4457" w:rsidRDefault="002C4457" w:rsidP="00D958A0">
      <w:pPr>
        <w:spacing w:after="0" w:line="240" w:lineRule="auto"/>
        <w:jc w:val="center"/>
        <w:rPr>
          <w:b/>
          <w:sz w:val="24"/>
          <w:szCs w:val="24"/>
        </w:rPr>
      </w:pPr>
    </w:p>
    <w:p w:rsidR="002C4457" w:rsidRDefault="002C4457" w:rsidP="00D958A0">
      <w:pPr>
        <w:spacing w:after="0" w:line="240" w:lineRule="auto"/>
        <w:jc w:val="center"/>
        <w:rPr>
          <w:b/>
          <w:sz w:val="24"/>
          <w:szCs w:val="24"/>
        </w:rPr>
      </w:pPr>
    </w:p>
    <w:p w:rsidR="002C4457" w:rsidRDefault="002C4457" w:rsidP="00D958A0">
      <w:pPr>
        <w:spacing w:after="0" w:line="240" w:lineRule="auto"/>
        <w:jc w:val="center"/>
        <w:rPr>
          <w:b/>
          <w:sz w:val="24"/>
          <w:szCs w:val="24"/>
        </w:rPr>
      </w:pPr>
    </w:p>
    <w:p w:rsidR="002C4457" w:rsidRDefault="002C4457" w:rsidP="00D958A0">
      <w:pPr>
        <w:spacing w:after="0" w:line="240" w:lineRule="auto"/>
        <w:jc w:val="center"/>
        <w:rPr>
          <w:b/>
          <w:sz w:val="24"/>
          <w:szCs w:val="24"/>
        </w:rPr>
      </w:pPr>
    </w:p>
    <w:p w:rsidR="002C4457" w:rsidRDefault="002C4457" w:rsidP="00D958A0">
      <w:pPr>
        <w:spacing w:after="0" w:line="240" w:lineRule="auto"/>
        <w:jc w:val="center"/>
        <w:rPr>
          <w:b/>
          <w:sz w:val="24"/>
          <w:szCs w:val="24"/>
        </w:rPr>
      </w:pPr>
    </w:p>
    <w:p w:rsidR="002C4457" w:rsidRPr="00101CFD" w:rsidRDefault="002C4457" w:rsidP="00D958A0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2C4457" w:rsidTr="00C46A05">
        <w:tc>
          <w:tcPr>
            <w:tcW w:w="4414" w:type="dxa"/>
          </w:tcPr>
          <w:p w:rsidR="002C4457" w:rsidRDefault="002C4457" w:rsidP="00C46A05">
            <w:pPr>
              <w:ind w:right="-37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LIC. RICARDO GOMEZ MORENO</w:t>
            </w:r>
          </w:p>
          <w:p w:rsidR="002C4457" w:rsidRDefault="002C4457" w:rsidP="00C46A05">
            <w:pPr>
              <w:ind w:right="-37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PRESIDENTE</w:t>
            </w:r>
          </w:p>
        </w:tc>
        <w:tc>
          <w:tcPr>
            <w:tcW w:w="4414" w:type="dxa"/>
          </w:tcPr>
          <w:p w:rsidR="002C4457" w:rsidRDefault="002C4457" w:rsidP="00C46A05">
            <w:pPr>
              <w:ind w:left="-284" w:right="-37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LIC. YELITZA RIVERA MENDOZA</w:t>
            </w:r>
          </w:p>
          <w:p w:rsidR="002C4457" w:rsidRDefault="002C4457" w:rsidP="00C46A05">
            <w:pPr>
              <w:ind w:left="-284" w:right="-37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SECRETARIA GENERAL</w:t>
            </w:r>
          </w:p>
        </w:tc>
      </w:tr>
    </w:tbl>
    <w:p w:rsidR="00FC637B" w:rsidRPr="00D04B30" w:rsidRDefault="004B5174" w:rsidP="00FC637B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sectPr w:rsidR="00FC637B" w:rsidRPr="00D04B3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A75" w:rsidRDefault="00F23A75" w:rsidP="00EB26F9">
      <w:pPr>
        <w:spacing w:after="0" w:line="240" w:lineRule="auto"/>
      </w:pPr>
      <w:r>
        <w:separator/>
      </w:r>
    </w:p>
  </w:endnote>
  <w:endnote w:type="continuationSeparator" w:id="0">
    <w:p w:rsidR="00F23A75" w:rsidRDefault="00F23A75" w:rsidP="00EB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39"/>
      <w:gridCol w:w="4529"/>
    </w:tblGrid>
    <w:tr w:rsidR="00FC637B" w:rsidTr="00E06846">
      <w:trPr>
        <w:trHeight w:hRule="exact" w:val="115"/>
        <w:jc w:val="center"/>
      </w:trPr>
      <w:tc>
        <w:tcPr>
          <w:tcW w:w="4686" w:type="dxa"/>
          <w:shd w:val="clear" w:color="auto" w:fill="FFC000"/>
          <w:tcMar>
            <w:top w:w="0" w:type="dxa"/>
            <w:bottom w:w="0" w:type="dxa"/>
          </w:tcMar>
        </w:tcPr>
        <w:p w:rsidR="00FC637B" w:rsidRDefault="00FC637B" w:rsidP="00FC637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FFC000"/>
          <w:tcMar>
            <w:top w:w="0" w:type="dxa"/>
            <w:bottom w:w="0" w:type="dxa"/>
          </w:tcMar>
        </w:tcPr>
        <w:p w:rsidR="00FC637B" w:rsidRDefault="00FC637B" w:rsidP="00FC637B">
          <w:pPr>
            <w:pStyle w:val="Encabezado"/>
            <w:jc w:val="right"/>
            <w:rPr>
              <w:caps/>
              <w:sz w:val="18"/>
            </w:rPr>
          </w:pPr>
        </w:p>
      </w:tc>
    </w:tr>
    <w:tr w:rsidR="00FC637B" w:rsidRPr="0077558B" w:rsidTr="00E06846">
      <w:trPr>
        <w:jc w:val="center"/>
      </w:trPr>
      <w:tc>
        <w:tcPr>
          <w:tcW w:w="4686" w:type="dxa"/>
          <w:shd w:val="clear" w:color="auto" w:fill="auto"/>
          <w:vAlign w:val="center"/>
        </w:tcPr>
        <w:p w:rsidR="00FC637B" w:rsidRPr="0077558B" w:rsidRDefault="00FC637B" w:rsidP="00FC637B">
          <w:pPr>
            <w:pStyle w:val="Piedepgina"/>
            <w:rPr>
              <w:b/>
              <w:caps/>
              <w:color w:val="808080" w:themeColor="background1" w:themeShade="80"/>
              <w:sz w:val="14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:rsidR="00FC637B" w:rsidRPr="0077558B" w:rsidRDefault="00FC637B" w:rsidP="00FC637B">
          <w:pPr>
            <w:pStyle w:val="Piedepgina"/>
            <w:jc w:val="right"/>
            <w:rPr>
              <w:rFonts w:ascii="Century Gothic" w:hAnsi="Century Gothic"/>
              <w:b/>
              <w:caps/>
              <w:color w:val="808080" w:themeColor="background1" w:themeShade="80"/>
              <w:sz w:val="14"/>
              <w:szCs w:val="18"/>
            </w:rPr>
          </w:pPr>
          <w:r w:rsidRPr="0077558B">
            <w:rPr>
              <w:rFonts w:ascii="Century Gothic" w:hAnsi="Century Gothic"/>
              <w:b/>
              <w:caps/>
              <w:color w:val="808080" w:themeColor="background1" w:themeShade="80"/>
              <w:sz w:val="14"/>
              <w:szCs w:val="18"/>
            </w:rPr>
            <w:fldChar w:fldCharType="begin"/>
          </w:r>
          <w:r w:rsidRPr="0077558B">
            <w:rPr>
              <w:rFonts w:ascii="Century Gothic" w:hAnsi="Century Gothic"/>
              <w:b/>
              <w:caps/>
              <w:color w:val="808080" w:themeColor="background1" w:themeShade="80"/>
              <w:sz w:val="14"/>
              <w:szCs w:val="18"/>
            </w:rPr>
            <w:instrText>PAGE   \* MERGEFORMAT</w:instrText>
          </w:r>
          <w:r w:rsidRPr="0077558B">
            <w:rPr>
              <w:rFonts w:ascii="Century Gothic" w:hAnsi="Century Gothic"/>
              <w:b/>
              <w:caps/>
              <w:color w:val="808080" w:themeColor="background1" w:themeShade="80"/>
              <w:sz w:val="14"/>
              <w:szCs w:val="18"/>
            </w:rPr>
            <w:fldChar w:fldCharType="separate"/>
          </w:r>
          <w:r w:rsidR="002C4457" w:rsidRPr="002C4457">
            <w:rPr>
              <w:rFonts w:ascii="Century Gothic" w:hAnsi="Century Gothic"/>
              <w:b/>
              <w:caps/>
              <w:noProof/>
              <w:color w:val="808080" w:themeColor="background1" w:themeShade="80"/>
              <w:sz w:val="14"/>
              <w:szCs w:val="18"/>
              <w:lang w:val="es-ES"/>
            </w:rPr>
            <w:t>1</w:t>
          </w:r>
          <w:r w:rsidRPr="0077558B">
            <w:rPr>
              <w:rFonts w:ascii="Century Gothic" w:hAnsi="Century Gothic"/>
              <w:b/>
              <w:caps/>
              <w:color w:val="808080" w:themeColor="background1" w:themeShade="80"/>
              <w:sz w:val="14"/>
              <w:szCs w:val="18"/>
            </w:rPr>
            <w:fldChar w:fldCharType="end"/>
          </w:r>
        </w:p>
      </w:tc>
    </w:tr>
  </w:tbl>
  <w:p w:rsidR="00FC637B" w:rsidRDefault="00FC63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A75" w:rsidRDefault="00F23A75" w:rsidP="00EB26F9">
      <w:pPr>
        <w:spacing w:after="0" w:line="240" w:lineRule="auto"/>
      </w:pPr>
      <w:r>
        <w:separator/>
      </w:r>
    </w:p>
  </w:footnote>
  <w:footnote w:type="continuationSeparator" w:id="0">
    <w:p w:rsidR="00F23A75" w:rsidRDefault="00F23A75" w:rsidP="00EB2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F9" w:rsidRDefault="00EB26F9">
    <w:pPr>
      <w:pStyle w:val="Encabezado"/>
    </w:pPr>
    <w:r w:rsidRPr="00EB26F9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39AD768" wp14:editId="1646B1A9">
              <wp:simplePos x="0" y="0"/>
              <wp:positionH relativeFrom="margin">
                <wp:posOffset>771569</wp:posOffset>
              </wp:positionH>
              <wp:positionV relativeFrom="paragraph">
                <wp:posOffset>-183274</wp:posOffset>
              </wp:positionV>
              <wp:extent cx="429958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95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26F9" w:rsidRPr="00C97C27" w:rsidRDefault="00EB26F9" w:rsidP="00EB26F9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DIRECCION ESTATAL EJECUTIVA</w:t>
                          </w:r>
                        </w:p>
                        <w:p w:rsidR="00EB26F9" w:rsidRPr="00C97C27" w:rsidRDefault="00EB26F9" w:rsidP="00EB26F9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C97C27">
                            <w:rPr>
                              <w:b/>
                              <w:sz w:val="32"/>
                            </w:rPr>
                            <w:t>HIDALGO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39AD7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0.75pt;margin-top:-14.45pt;width:338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" filled="f" stroked="f">
              <v:textbox style="mso-fit-shape-to-text:t">
                <w:txbxContent>
                  <w:p w:rsidR="00EB26F9" w:rsidRPr="00C97C27" w:rsidRDefault="00EB26F9" w:rsidP="00EB26F9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DIRECCION ESTATAL EJECUTIVA</w:t>
                    </w:r>
                  </w:p>
                  <w:p w:rsidR="00EB26F9" w:rsidRPr="00C97C27" w:rsidRDefault="00EB26F9" w:rsidP="00EB26F9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</w:rPr>
                    </w:pPr>
                    <w:r w:rsidRPr="00C97C27">
                      <w:rPr>
                        <w:b/>
                        <w:sz w:val="32"/>
                      </w:rPr>
                      <w:t>HIDALGO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EB26F9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D192799" wp14:editId="3910F2CC">
          <wp:simplePos x="0" y="0"/>
          <wp:positionH relativeFrom="margin">
            <wp:posOffset>0</wp:posOffset>
          </wp:positionH>
          <wp:positionV relativeFrom="paragraph">
            <wp:posOffset>-274320</wp:posOffset>
          </wp:positionV>
          <wp:extent cx="749300" cy="778510"/>
          <wp:effectExtent l="0" t="0" r="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7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F9"/>
    <w:rsid w:val="002C4457"/>
    <w:rsid w:val="002D2F5F"/>
    <w:rsid w:val="003B2295"/>
    <w:rsid w:val="0049593F"/>
    <w:rsid w:val="004B26A0"/>
    <w:rsid w:val="004B5174"/>
    <w:rsid w:val="004E01C8"/>
    <w:rsid w:val="004F07CE"/>
    <w:rsid w:val="00523144"/>
    <w:rsid w:val="00532563"/>
    <w:rsid w:val="00563C4E"/>
    <w:rsid w:val="0077558B"/>
    <w:rsid w:val="0077589C"/>
    <w:rsid w:val="007F1366"/>
    <w:rsid w:val="008D4F46"/>
    <w:rsid w:val="00B84243"/>
    <w:rsid w:val="00C70E02"/>
    <w:rsid w:val="00D04B30"/>
    <w:rsid w:val="00D958A0"/>
    <w:rsid w:val="00EB26F9"/>
    <w:rsid w:val="00F23A75"/>
    <w:rsid w:val="00F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2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26F9"/>
  </w:style>
  <w:style w:type="paragraph" w:styleId="Piedepgina">
    <w:name w:val="footer"/>
    <w:basedOn w:val="Normal"/>
    <w:link w:val="PiedepginaCar"/>
    <w:uiPriority w:val="99"/>
    <w:unhideWhenUsed/>
    <w:rsid w:val="00EB2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6F9"/>
  </w:style>
  <w:style w:type="table" w:styleId="Tablaconcuadrcula">
    <w:name w:val="Table Grid"/>
    <w:basedOn w:val="Tablanormal"/>
    <w:uiPriority w:val="39"/>
    <w:rsid w:val="00FC6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5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2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26F9"/>
  </w:style>
  <w:style w:type="paragraph" w:styleId="Piedepgina">
    <w:name w:val="footer"/>
    <w:basedOn w:val="Normal"/>
    <w:link w:val="PiedepginaCar"/>
    <w:uiPriority w:val="99"/>
    <w:unhideWhenUsed/>
    <w:rsid w:val="00EB2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6F9"/>
  </w:style>
  <w:style w:type="table" w:styleId="Tablaconcuadrcula">
    <w:name w:val="Table Grid"/>
    <w:basedOn w:val="Tablanormal"/>
    <w:uiPriority w:val="39"/>
    <w:rsid w:val="00FC6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5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segunda sesión ordinaria 10-11-2020</dc:creator>
  <cp:lastModifiedBy>User</cp:lastModifiedBy>
  <cp:revision>2</cp:revision>
  <cp:lastPrinted>2020-09-02T20:17:00Z</cp:lastPrinted>
  <dcterms:created xsi:type="dcterms:W3CDTF">2021-04-22T21:02:00Z</dcterms:created>
  <dcterms:modified xsi:type="dcterms:W3CDTF">2021-04-22T21:02:00Z</dcterms:modified>
</cp:coreProperties>
</file>